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40" w:rsidRPr="00CA49B3" w:rsidRDefault="00CA49B3" w:rsidP="00CA49B3">
      <w:pPr>
        <w:pStyle w:val="Fyrirsgn1"/>
        <w:spacing w:before="0" w:after="0"/>
        <w:jc w:val="both"/>
        <w:rPr>
          <w:rFonts w:ascii="Times New Roman" w:hAnsi="Times New Roman"/>
          <w:kern w:val="0"/>
          <w:sz w:val="24"/>
          <w:szCs w:val="24"/>
          <w:lang w:val="is-IS"/>
        </w:rPr>
      </w:pPr>
      <w:r>
        <w:rPr>
          <w:rFonts w:ascii="Times New Roman" w:hAnsi="Times New Roman"/>
          <w:kern w:val="0"/>
          <w:sz w:val="28"/>
          <w:lang w:val="is-IS"/>
        </w:rPr>
        <w:t xml:space="preserve">      </w:t>
      </w:r>
      <w:r>
        <w:rPr>
          <w:rFonts w:ascii="Times New Roman" w:hAnsi="Times New Roman"/>
          <w:kern w:val="0"/>
          <w:sz w:val="28"/>
          <w:lang w:val="is-IS"/>
        </w:rPr>
        <w:tab/>
      </w:r>
      <w:r>
        <w:rPr>
          <w:rFonts w:ascii="Times New Roman" w:hAnsi="Times New Roman"/>
          <w:kern w:val="0"/>
          <w:sz w:val="28"/>
          <w:lang w:val="is-IS"/>
        </w:rPr>
        <w:tab/>
      </w:r>
      <w:r>
        <w:rPr>
          <w:rFonts w:ascii="Times New Roman" w:hAnsi="Times New Roman"/>
          <w:kern w:val="0"/>
          <w:sz w:val="28"/>
          <w:lang w:val="is-IS"/>
        </w:rPr>
        <w:tab/>
      </w:r>
      <w:r>
        <w:rPr>
          <w:rFonts w:ascii="Times New Roman" w:hAnsi="Times New Roman"/>
          <w:kern w:val="0"/>
          <w:sz w:val="28"/>
          <w:lang w:val="is-IS"/>
        </w:rPr>
        <w:tab/>
      </w:r>
      <w:r>
        <w:rPr>
          <w:rFonts w:ascii="Times New Roman" w:hAnsi="Times New Roman"/>
          <w:kern w:val="0"/>
          <w:sz w:val="28"/>
          <w:lang w:val="is-IS"/>
        </w:rPr>
        <w:tab/>
      </w:r>
      <w:r>
        <w:rPr>
          <w:rFonts w:ascii="Times New Roman" w:hAnsi="Times New Roman"/>
          <w:kern w:val="0"/>
          <w:sz w:val="28"/>
          <w:lang w:val="is-IS"/>
        </w:rPr>
        <w:tab/>
      </w:r>
      <w:r>
        <w:rPr>
          <w:rFonts w:ascii="Times New Roman" w:hAnsi="Times New Roman"/>
          <w:kern w:val="0"/>
          <w:sz w:val="28"/>
          <w:lang w:val="is-IS"/>
        </w:rPr>
        <w:tab/>
        <w:t xml:space="preserve">   </w:t>
      </w:r>
      <w:r w:rsidRPr="00CA49B3">
        <w:rPr>
          <w:rFonts w:ascii="Times New Roman" w:hAnsi="Times New Roman"/>
          <w:kern w:val="0"/>
          <w:sz w:val="24"/>
          <w:szCs w:val="24"/>
          <w:lang w:val="is-IS"/>
        </w:rPr>
        <w:t>Verknúmer (umsækjandi fyllir ekki út)</w:t>
      </w:r>
    </w:p>
    <w:p w:rsidR="00392B40" w:rsidRDefault="00392B40" w:rsidP="00B435A9">
      <w:pPr>
        <w:pStyle w:val="Fyrirsgn1"/>
        <w:spacing w:before="0" w:after="0"/>
        <w:rPr>
          <w:rFonts w:ascii="Times New Roman" w:hAnsi="Times New Roman"/>
          <w:kern w:val="0"/>
          <w:sz w:val="28"/>
          <w:lang w:val="is-IS"/>
        </w:rPr>
      </w:pPr>
    </w:p>
    <w:tbl>
      <w:tblPr>
        <w:tblW w:w="3544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</w:tblGrid>
      <w:tr w:rsidR="00CA49B3" w:rsidRPr="00CA49B3" w:rsidTr="00CA49B3">
        <w:tc>
          <w:tcPr>
            <w:tcW w:w="3544" w:type="dxa"/>
          </w:tcPr>
          <w:p w:rsidR="00CA49B3" w:rsidRPr="00CA49B3" w:rsidRDefault="00CA49B3" w:rsidP="00CA49B3">
            <w:pPr>
              <w:pStyle w:val="Fyrirsgn1"/>
              <w:spacing w:before="0" w:after="0"/>
              <w:ind w:right="7435"/>
              <w:rPr>
                <w:rFonts w:ascii="Times New Roman" w:hAnsi="Times New Roman"/>
                <w:kern w:val="0"/>
                <w:sz w:val="28"/>
                <w:lang w:val="is-IS"/>
              </w:rPr>
            </w:pPr>
          </w:p>
        </w:tc>
      </w:tr>
    </w:tbl>
    <w:p w:rsidR="00CA49B3" w:rsidRDefault="00CA49B3" w:rsidP="00B435A9">
      <w:pPr>
        <w:pStyle w:val="Fyrirsgn1"/>
        <w:spacing w:before="0" w:after="0"/>
        <w:rPr>
          <w:rFonts w:ascii="Times New Roman" w:hAnsi="Times New Roman"/>
          <w:kern w:val="0"/>
          <w:sz w:val="28"/>
          <w:lang w:val="is-IS"/>
        </w:rPr>
      </w:pPr>
    </w:p>
    <w:p w:rsidR="00CA49B3" w:rsidRDefault="00CA49B3" w:rsidP="00B435A9">
      <w:pPr>
        <w:pStyle w:val="Fyrirsgn1"/>
        <w:spacing w:before="0" w:after="0"/>
        <w:rPr>
          <w:rFonts w:ascii="Times New Roman" w:hAnsi="Times New Roman"/>
          <w:kern w:val="0"/>
          <w:sz w:val="28"/>
          <w:lang w:val="is-IS"/>
        </w:rPr>
      </w:pPr>
    </w:p>
    <w:p w:rsidR="00B435A9" w:rsidRPr="009E40C3" w:rsidRDefault="00FE11BC" w:rsidP="00B435A9">
      <w:pPr>
        <w:pStyle w:val="Fyrirsgn1"/>
        <w:spacing w:before="0" w:after="0"/>
        <w:rPr>
          <w:rFonts w:ascii="Times New Roman" w:hAnsi="Times New Roman"/>
          <w:kern w:val="0"/>
          <w:sz w:val="28"/>
          <w:lang w:val="is-IS"/>
        </w:rPr>
      </w:pPr>
      <w:r>
        <w:rPr>
          <w:rFonts w:ascii="Times New Roman" w:hAnsi="Times New Roman"/>
          <w:kern w:val="0"/>
          <w:sz w:val="28"/>
          <w:lang w:val="is-IS"/>
        </w:rPr>
        <w:t>Nýr íslenskur skáldskapur - Nýræktarstyrkur</w:t>
      </w:r>
    </w:p>
    <w:p w:rsidR="00B435A9" w:rsidRPr="009E40C3" w:rsidRDefault="007263DA" w:rsidP="00B435A9">
      <w:pPr>
        <w:pStyle w:val="Fyrirsgn1"/>
        <w:spacing w:before="0" w:after="0"/>
        <w:rPr>
          <w:lang w:val="is-IS"/>
        </w:rPr>
      </w:pPr>
      <w:r>
        <w:rPr>
          <w:rFonts w:ascii="Times New Roman" w:hAnsi="Times New Roman"/>
          <w:b w:val="0"/>
          <w:bCs/>
          <w:sz w:val="20"/>
          <w:lang w:val="is-IS"/>
        </w:rPr>
        <w:t xml:space="preserve">Umsóknarfrestur:  </w:t>
      </w:r>
      <w:r w:rsidR="00392B40">
        <w:rPr>
          <w:rFonts w:ascii="Times New Roman" w:hAnsi="Times New Roman"/>
          <w:b w:val="0"/>
          <w:bCs/>
          <w:sz w:val="20"/>
          <w:lang w:val="is-IS"/>
        </w:rPr>
        <w:t>2</w:t>
      </w:r>
      <w:r>
        <w:rPr>
          <w:rFonts w:ascii="Times New Roman" w:hAnsi="Times New Roman"/>
          <w:b w:val="0"/>
          <w:bCs/>
          <w:sz w:val="20"/>
          <w:lang w:val="is-IS"/>
        </w:rPr>
        <w:t>6</w:t>
      </w:r>
      <w:r w:rsidR="00B435A9" w:rsidRPr="009E40C3">
        <w:rPr>
          <w:rFonts w:ascii="Times New Roman" w:hAnsi="Times New Roman"/>
          <w:b w:val="0"/>
          <w:bCs/>
          <w:sz w:val="20"/>
          <w:lang w:val="is-IS"/>
        </w:rPr>
        <w:t xml:space="preserve">. </w:t>
      </w:r>
      <w:r w:rsidR="00392B40">
        <w:rPr>
          <w:rFonts w:ascii="Times New Roman" w:hAnsi="Times New Roman"/>
          <w:b w:val="0"/>
          <w:bCs/>
          <w:sz w:val="20"/>
          <w:lang w:val="is-IS"/>
        </w:rPr>
        <w:t>a</w:t>
      </w:r>
      <w:r>
        <w:rPr>
          <w:rFonts w:ascii="Times New Roman" w:hAnsi="Times New Roman"/>
          <w:b w:val="0"/>
          <w:bCs/>
          <w:sz w:val="20"/>
          <w:lang w:val="is-IS"/>
        </w:rPr>
        <w:t>príl</w:t>
      </w:r>
      <w:r w:rsidR="00392B40">
        <w:rPr>
          <w:rFonts w:ascii="Times New Roman" w:hAnsi="Times New Roman"/>
          <w:b w:val="0"/>
          <w:bCs/>
          <w:sz w:val="20"/>
          <w:lang w:val="is-IS"/>
        </w:rPr>
        <w:t>.</w:t>
      </w:r>
      <w:r w:rsidR="0051039E">
        <w:rPr>
          <w:rFonts w:ascii="Times New Roman" w:hAnsi="Times New Roman"/>
          <w:b w:val="0"/>
          <w:bCs/>
          <w:sz w:val="20"/>
          <w:lang w:val="is-IS"/>
        </w:rPr>
        <w:t xml:space="preserve"> </w:t>
      </w:r>
    </w:p>
    <w:p w:rsidR="00392B40" w:rsidRDefault="00B435A9" w:rsidP="00B435A9">
      <w:pPr>
        <w:pStyle w:val="Meginml2"/>
        <w:rPr>
          <w:b w:val="0"/>
          <w:lang w:val="is-IS"/>
        </w:rPr>
      </w:pPr>
      <w:r w:rsidRPr="009E40C3">
        <w:rPr>
          <w:b w:val="0"/>
          <w:bCs w:val="0"/>
          <w:sz w:val="20"/>
          <w:lang w:val="is-IS"/>
        </w:rPr>
        <w:br/>
      </w:r>
      <w:r w:rsidRPr="009E40C3">
        <w:rPr>
          <w:b w:val="0"/>
          <w:lang w:val="is-IS"/>
        </w:rPr>
        <w:t xml:space="preserve">Umsóknir ásamt fylgigögnum berist </w:t>
      </w:r>
      <w:r w:rsidR="00392B40">
        <w:rPr>
          <w:b w:val="0"/>
          <w:lang w:val="is-IS"/>
        </w:rPr>
        <w:t>Miðstöð íslenskra bókmennta</w:t>
      </w:r>
      <w:r w:rsidRPr="009E40C3">
        <w:rPr>
          <w:b w:val="0"/>
          <w:lang w:val="is-IS"/>
        </w:rPr>
        <w:t xml:space="preserve">, </w:t>
      </w:r>
      <w:r w:rsidR="00283F8F">
        <w:rPr>
          <w:b w:val="0"/>
          <w:lang w:val="is-IS"/>
        </w:rPr>
        <w:t>Austurstræti 18</w:t>
      </w:r>
      <w:r w:rsidRPr="009E40C3">
        <w:rPr>
          <w:b w:val="0"/>
          <w:lang w:val="is-IS"/>
        </w:rPr>
        <w:t xml:space="preserve">, </w:t>
      </w:r>
    </w:p>
    <w:p w:rsidR="00B435A9" w:rsidRPr="009E40C3" w:rsidRDefault="00B435A9" w:rsidP="00B435A9">
      <w:pPr>
        <w:pStyle w:val="Meginml2"/>
        <w:rPr>
          <w:b w:val="0"/>
          <w:lang w:val="is-IS"/>
        </w:rPr>
      </w:pPr>
      <w:r w:rsidRPr="009E40C3">
        <w:rPr>
          <w:b w:val="0"/>
          <w:lang w:val="is-IS"/>
        </w:rPr>
        <w:t>101 Reykjavík, Ísland</w:t>
      </w:r>
      <w:r w:rsidR="00283F8F">
        <w:rPr>
          <w:b w:val="0"/>
          <w:lang w:val="is-IS"/>
        </w:rPr>
        <w:t>.</w:t>
      </w:r>
    </w:p>
    <w:p w:rsidR="00B435A9" w:rsidRPr="009E40C3" w:rsidRDefault="00B435A9" w:rsidP="00B435A9">
      <w:pPr>
        <w:rPr>
          <w:lang w:val="is-IS"/>
        </w:rPr>
      </w:pPr>
      <w:r w:rsidRPr="009E40C3">
        <w:rPr>
          <w:b/>
          <w:lang w:val="is-IS"/>
        </w:rPr>
        <w:br/>
        <w:t xml:space="preserve">Allir reitir skulu útfylltir. </w:t>
      </w:r>
    </w:p>
    <w:p w:rsidR="00B435A9" w:rsidRPr="009E40C3" w:rsidRDefault="00B435A9" w:rsidP="00B435A9">
      <w:pPr>
        <w:pStyle w:val="Fyrirsgn1"/>
        <w:spacing w:before="0" w:after="0"/>
        <w:rPr>
          <w:rFonts w:ascii="Times New Roman" w:hAnsi="Times New Roman"/>
          <w:bCs/>
          <w:sz w:val="24"/>
          <w:szCs w:val="24"/>
          <w:lang w:val="is-IS"/>
        </w:rPr>
      </w:pPr>
      <w:r w:rsidRPr="009E40C3">
        <w:rPr>
          <w:rFonts w:ascii="Times New Roman" w:hAnsi="Times New Roman"/>
          <w:b w:val="0"/>
          <w:sz w:val="24"/>
          <w:szCs w:val="24"/>
          <w:lang w:val="is-IS"/>
        </w:rPr>
        <w:t xml:space="preserve">                                                                                                     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1975"/>
        <w:gridCol w:w="5233"/>
      </w:tblGrid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5A9" w:rsidRPr="009E40C3" w:rsidRDefault="00B435A9" w:rsidP="002F6234">
            <w:pPr>
              <w:rPr>
                <w:b/>
                <w:lang w:val="is-IS"/>
              </w:rPr>
            </w:pPr>
            <w:r w:rsidRPr="009E40C3">
              <w:rPr>
                <w:b/>
                <w:lang w:val="is-IS"/>
              </w:rPr>
              <w:t>1. Umsækjandi</w:t>
            </w: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487" w:type="dxa"/>
          </w:tcPr>
          <w:p w:rsidR="00B435A9" w:rsidRPr="009E40C3" w:rsidRDefault="00B435A9" w:rsidP="002F6234">
            <w:pPr>
              <w:rPr>
                <w:sz w:val="16"/>
                <w:szCs w:val="16"/>
                <w:lang w:val="is-IS"/>
              </w:rPr>
            </w:pPr>
          </w:p>
          <w:p w:rsidR="00B435A9" w:rsidRPr="009E40C3" w:rsidRDefault="00392B40" w:rsidP="002F6234">
            <w:pPr>
              <w:numPr>
                <w:ilvl w:val="1"/>
                <w:numId w:val="1"/>
              </w:numPr>
              <w:rPr>
                <w:sz w:val="20"/>
                <w:lang w:val="is-IS"/>
              </w:rPr>
            </w:pPr>
            <w:r>
              <w:rPr>
                <w:sz w:val="20"/>
                <w:lang w:val="is-IS"/>
              </w:rPr>
              <w:t>Umsækjandi</w:t>
            </w:r>
          </w:p>
          <w:p w:rsidR="00B435A9" w:rsidRPr="009E40C3" w:rsidRDefault="00B435A9" w:rsidP="002F6234">
            <w:pPr>
              <w:rPr>
                <w:sz w:val="16"/>
                <w:szCs w:val="16"/>
                <w:lang w:val="is-IS"/>
              </w:rPr>
            </w:pPr>
          </w:p>
        </w:tc>
        <w:tc>
          <w:tcPr>
            <w:tcW w:w="7208" w:type="dxa"/>
            <w:gridSpan w:val="2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c>
          <w:tcPr>
            <w:tcW w:w="2487" w:type="dxa"/>
          </w:tcPr>
          <w:p w:rsidR="00B435A9" w:rsidRPr="009E40C3" w:rsidRDefault="00B435A9" w:rsidP="002F6234">
            <w:pPr>
              <w:rPr>
                <w:sz w:val="16"/>
                <w:szCs w:val="16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1.2. Heimilisfang</w:t>
            </w:r>
          </w:p>
          <w:p w:rsidR="00B435A9" w:rsidRPr="009E40C3" w:rsidRDefault="00B435A9" w:rsidP="002F6234">
            <w:pPr>
              <w:rPr>
                <w:sz w:val="16"/>
                <w:szCs w:val="16"/>
                <w:lang w:val="is-IS"/>
              </w:rPr>
            </w:pPr>
          </w:p>
        </w:tc>
        <w:tc>
          <w:tcPr>
            <w:tcW w:w="7208" w:type="dxa"/>
            <w:gridSpan w:val="2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487" w:type="dxa"/>
            <w:tcBorders>
              <w:bottom w:val="nil"/>
            </w:tcBorders>
          </w:tcPr>
          <w:p w:rsidR="00B435A9" w:rsidRPr="009E40C3" w:rsidRDefault="00B435A9" w:rsidP="002F6234">
            <w:pPr>
              <w:rPr>
                <w:sz w:val="16"/>
                <w:szCs w:val="16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1.3. Póstnúmer / staður</w:t>
            </w:r>
          </w:p>
          <w:p w:rsidR="00B435A9" w:rsidRPr="009E40C3" w:rsidRDefault="00B435A9" w:rsidP="002F6234">
            <w:pPr>
              <w:rPr>
                <w:sz w:val="16"/>
                <w:szCs w:val="16"/>
                <w:lang w:val="is-IS"/>
              </w:rPr>
            </w:pPr>
          </w:p>
        </w:tc>
        <w:tc>
          <w:tcPr>
            <w:tcW w:w="7208" w:type="dxa"/>
            <w:gridSpan w:val="2"/>
            <w:tcBorders>
              <w:bottom w:val="nil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F5920" w:rsidRPr="009E40C3" w:rsidTr="00BF592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487" w:type="dxa"/>
            <w:tcBorders>
              <w:bottom w:val="nil"/>
            </w:tcBorders>
          </w:tcPr>
          <w:p w:rsidR="00BF5920" w:rsidRPr="009E40C3" w:rsidRDefault="00BF5920" w:rsidP="002F6234">
            <w:pPr>
              <w:rPr>
                <w:sz w:val="20"/>
                <w:lang w:val="is-IS"/>
              </w:rPr>
            </w:pPr>
            <w:r>
              <w:rPr>
                <w:sz w:val="20"/>
                <w:lang w:val="is-IS"/>
              </w:rPr>
              <w:t>1.4. Forsvarsmaður</w:t>
            </w:r>
          </w:p>
        </w:tc>
        <w:tc>
          <w:tcPr>
            <w:tcW w:w="7208" w:type="dxa"/>
            <w:gridSpan w:val="2"/>
            <w:tcBorders>
              <w:bottom w:val="nil"/>
            </w:tcBorders>
          </w:tcPr>
          <w:p w:rsidR="00BF5920" w:rsidRPr="009E40C3" w:rsidRDefault="00BF5920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487" w:type="dxa"/>
            <w:tcBorders>
              <w:bottom w:val="nil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1.5. Sími</w:t>
            </w:r>
          </w:p>
        </w:tc>
        <w:tc>
          <w:tcPr>
            <w:tcW w:w="7208" w:type="dxa"/>
            <w:gridSpan w:val="2"/>
            <w:tcBorders>
              <w:bottom w:val="nil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487" w:type="dxa"/>
            <w:tcBorders>
              <w:bottom w:val="nil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1.6. Fax</w:t>
            </w:r>
          </w:p>
        </w:tc>
        <w:tc>
          <w:tcPr>
            <w:tcW w:w="7208" w:type="dxa"/>
            <w:gridSpan w:val="2"/>
            <w:tcBorders>
              <w:bottom w:val="nil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487" w:type="dxa"/>
            <w:tcBorders>
              <w:bottom w:val="single" w:sz="4" w:space="0" w:color="auto"/>
            </w:tcBorders>
          </w:tcPr>
          <w:p w:rsidR="00B435A9" w:rsidRPr="009E40C3" w:rsidRDefault="00B435A9" w:rsidP="002F6234">
            <w:pPr>
              <w:spacing w:line="360" w:lineRule="auto"/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1.8. Netfang</w:t>
            </w:r>
          </w:p>
        </w:tc>
        <w:tc>
          <w:tcPr>
            <w:tcW w:w="7208" w:type="dxa"/>
            <w:gridSpan w:val="2"/>
            <w:tcBorders>
              <w:bottom w:val="single" w:sz="4" w:space="0" w:color="auto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5A9" w:rsidRPr="009E40C3" w:rsidRDefault="00B435A9" w:rsidP="002F6234">
            <w:pPr>
              <w:tabs>
                <w:tab w:val="left" w:pos="2100"/>
              </w:tabs>
              <w:rPr>
                <w:b/>
                <w:lang w:val="is-IS"/>
              </w:rPr>
            </w:pPr>
            <w:r w:rsidRPr="009E40C3">
              <w:rPr>
                <w:b/>
                <w:lang w:val="is-IS"/>
              </w:rPr>
              <w:tab/>
            </w:r>
          </w:p>
          <w:p w:rsidR="00B435A9" w:rsidRPr="009E40C3" w:rsidRDefault="00B435A9" w:rsidP="002F6234">
            <w:pPr>
              <w:rPr>
                <w:b/>
                <w:lang w:val="is-IS"/>
              </w:rPr>
            </w:pPr>
            <w:r w:rsidRPr="009E40C3">
              <w:rPr>
                <w:b/>
                <w:lang w:val="is-IS"/>
              </w:rPr>
              <w:t xml:space="preserve">2. Verk </w:t>
            </w: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auto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2.1. Heiti verks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7" w:type="dxa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2.2. Höfundur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  <w:tc>
          <w:tcPr>
            <w:tcW w:w="7208" w:type="dxa"/>
            <w:gridSpan w:val="2"/>
            <w:tcBorders>
              <w:right w:val="single" w:sz="4" w:space="0" w:color="auto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2487" w:type="dxa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2.3. Bókmenntagrein  </w:t>
            </w:r>
          </w:p>
        </w:tc>
        <w:tc>
          <w:tcPr>
            <w:tcW w:w="7208" w:type="dxa"/>
            <w:gridSpan w:val="2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B435A9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487" w:type="dxa"/>
            <w:tcBorders>
              <w:bottom w:val="single" w:sz="4" w:space="0" w:color="auto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2.4. Efni 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  <w:tc>
          <w:tcPr>
            <w:tcW w:w="7208" w:type="dxa"/>
            <w:gridSpan w:val="2"/>
            <w:shd w:val="clear" w:color="auto" w:fill="auto"/>
          </w:tcPr>
          <w:p w:rsidR="00B435A9" w:rsidRPr="009E40C3" w:rsidRDefault="00B435A9" w:rsidP="002F6234">
            <w:pPr>
              <w:rPr>
                <w:lang w:val="is-IS"/>
              </w:rPr>
            </w:pPr>
          </w:p>
        </w:tc>
      </w:tr>
      <w:tr w:rsidR="00334FD7" w:rsidRPr="009E40C3" w:rsidTr="00BF5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7" w:type="dxa"/>
          </w:tcPr>
          <w:p w:rsidR="00334FD7" w:rsidRDefault="00334FD7" w:rsidP="002F6234">
            <w:pPr>
              <w:rPr>
                <w:sz w:val="20"/>
                <w:lang w:val="is-IS"/>
              </w:rPr>
            </w:pPr>
          </w:p>
          <w:p w:rsidR="00334FD7" w:rsidRDefault="00334FD7" w:rsidP="002F6234">
            <w:pPr>
              <w:rPr>
                <w:sz w:val="20"/>
                <w:lang w:val="is-IS"/>
              </w:rPr>
            </w:pPr>
          </w:p>
          <w:p w:rsidR="00334FD7" w:rsidRDefault="00334FD7" w:rsidP="002F6234">
            <w:pPr>
              <w:rPr>
                <w:sz w:val="20"/>
                <w:lang w:val="is-IS"/>
              </w:rPr>
            </w:pPr>
          </w:p>
          <w:p w:rsidR="00334FD7" w:rsidRPr="009E40C3" w:rsidRDefault="00334FD7" w:rsidP="002F6234">
            <w:pPr>
              <w:rPr>
                <w:sz w:val="20"/>
                <w:lang w:val="is-IS"/>
              </w:rPr>
            </w:pPr>
          </w:p>
        </w:tc>
        <w:tc>
          <w:tcPr>
            <w:tcW w:w="1975" w:type="dxa"/>
          </w:tcPr>
          <w:p w:rsidR="00334FD7" w:rsidRPr="009E40C3" w:rsidRDefault="00334FD7" w:rsidP="002F6234">
            <w:pPr>
              <w:rPr>
                <w:sz w:val="20"/>
                <w:lang w:val="is-IS"/>
              </w:rPr>
            </w:pPr>
          </w:p>
        </w:tc>
        <w:tc>
          <w:tcPr>
            <w:tcW w:w="5233" w:type="dxa"/>
          </w:tcPr>
          <w:p w:rsidR="00334FD7" w:rsidRPr="009E40C3" w:rsidRDefault="00334FD7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7" w:type="dxa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3.1. Áætlaður útgáfudagur</w:t>
            </w:r>
          </w:p>
        </w:tc>
        <w:tc>
          <w:tcPr>
            <w:tcW w:w="1975" w:type="dxa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Mánuður _________:  </w:t>
            </w:r>
          </w:p>
          <w:p w:rsidR="00B435A9" w:rsidRPr="009E40C3" w:rsidRDefault="00B435A9" w:rsidP="002F6234">
            <w:pPr>
              <w:jc w:val="right"/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tabs>
                <w:tab w:val="right" w:pos="2411"/>
              </w:tabs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Ár:    </w:t>
            </w:r>
            <w:r w:rsidRPr="009E40C3">
              <w:rPr>
                <w:sz w:val="20"/>
                <w:lang w:val="is-IS"/>
              </w:rPr>
              <w:tab/>
            </w:r>
          </w:p>
          <w:p w:rsidR="00B435A9" w:rsidRPr="009E40C3" w:rsidRDefault="00B435A9" w:rsidP="002F6234">
            <w:pPr>
              <w:tabs>
                <w:tab w:val="right" w:pos="2411"/>
              </w:tabs>
              <w:rPr>
                <w:sz w:val="20"/>
                <w:lang w:val="is-IS"/>
              </w:rPr>
            </w:pPr>
            <w:r w:rsidRPr="009E40C3">
              <w:rPr>
                <w:noProof/>
                <w:sz w:val="20"/>
                <w:lang w:val="is-IS"/>
              </w:rPr>
              <w:pict>
                <v:line id="_x0000_s1026" style="position:absolute;z-index:251655168" from="23.25pt,.85pt" to="86.25pt,.85pt"/>
              </w:pict>
            </w:r>
          </w:p>
        </w:tc>
        <w:tc>
          <w:tcPr>
            <w:tcW w:w="5233" w:type="dxa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3.4. Dreifing 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2487" w:type="dxa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3.2. Áætluð stærð/umfang 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  <w:tc>
          <w:tcPr>
            <w:tcW w:w="7208" w:type="dxa"/>
            <w:gridSpan w:val="2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noProof/>
                <w:sz w:val="20"/>
                <w:lang w:val="is-IS"/>
              </w:rPr>
              <w:pict>
                <v:line id="_x0000_s1030" style="position:absolute;z-index:251659264" from="140.25pt,9.15pt" to="167.25pt,9.15pt"/>
              </w:pict>
            </w:r>
            <w:r w:rsidRPr="009E40C3">
              <w:rPr>
                <w:sz w:val="20"/>
                <w:lang w:val="is-IS"/>
              </w:rPr>
              <w:t>2.160 stafabil á síðu.  Síðufjöldi:                Fjöldi binda: ______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Áætluð höfundarlaun  ___________________</w:t>
            </w:r>
          </w:p>
          <w:p w:rsidR="00B435A9" w:rsidRPr="009E40C3" w:rsidRDefault="00B435A9" w:rsidP="002F6234">
            <w:pPr>
              <w:rPr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2487" w:type="dxa"/>
            <w:tcBorders>
              <w:bottom w:val="nil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 3.3. Myndskreytingar, 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umfang og gerð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  <w:tc>
          <w:tcPr>
            <w:tcW w:w="7208" w:type="dxa"/>
            <w:gridSpan w:val="2"/>
            <w:tcBorders>
              <w:bottom w:val="nil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487" w:type="dxa"/>
            <w:tcBorders>
              <w:bottom w:val="single" w:sz="4" w:space="0" w:color="auto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3.4. Áætlað upplag og söluverð bókar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16"/>
                <w:szCs w:val="16"/>
                <w:lang w:val="is-IS"/>
              </w:rPr>
            </w:pPr>
          </w:p>
          <w:p w:rsidR="00B435A9" w:rsidRPr="009E40C3" w:rsidRDefault="00B435A9" w:rsidP="002F6234">
            <w:pPr>
              <w:rPr>
                <w:sz w:val="16"/>
                <w:szCs w:val="16"/>
                <w:lang w:val="is-IS"/>
              </w:rPr>
            </w:pPr>
          </w:p>
        </w:tc>
        <w:tc>
          <w:tcPr>
            <w:tcW w:w="7208" w:type="dxa"/>
            <w:gridSpan w:val="2"/>
            <w:shd w:val="clear" w:color="auto" w:fill="auto"/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    Upplag  (innbundið/óbundið): _____________________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    Áætlað smásöluverð á eintak: _____________________</w:t>
            </w: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5A9" w:rsidRPr="009E40C3" w:rsidRDefault="00B435A9" w:rsidP="002F6234">
            <w:pPr>
              <w:rPr>
                <w:b/>
                <w:lang w:val="is-IS"/>
              </w:rPr>
            </w:pPr>
          </w:p>
          <w:p w:rsidR="00B435A9" w:rsidRPr="009E40C3" w:rsidRDefault="00B435A9" w:rsidP="002F6234">
            <w:pPr>
              <w:rPr>
                <w:b/>
                <w:lang w:val="is-IS"/>
              </w:rPr>
            </w:pPr>
          </w:p>
          <w:p w:rsidR="00B435A9" w:rsidRPr="009E40C3" w:rsidRDefault="00B435A9" w:rsidP="002F6234">
            <w:pPr>
              <w:rPr>
                <w:b/>
                <w:lang w:val="is-IS"/>
              </w:rPr>
            </w:pPr>
            <w:r w:rsidRPr="009E40C3">
              <w:rPr>
                <w:b/>
                <w:lang w:val="is-IS"/>
              </w:rPr>
              <w:t>Gögn sem eiga að fylgja:</w:t>
            </w:r>
          </w:p>
          <w:p w:rsidR="00B435A9" w:rsidRPr="009E40C3" w:rsidRDefault="00B435A9" w:rsidP="002F6234">
            <w:pPr>
              <w:rPr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5A9" w:rsidRPr="009E40C3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  </w:t>
            </w:r>
          </w:p>
          <w:p w:rsidR="00B435A9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    (   )  K</w:t>
            </w:r>
            <w:r w:rsidR="00392B40">
              <w:rPr>
                <w:sz w:val="20"/>
                <w:lang w:val="is-IS"/>
              </w:rPr>
              <w:t xml:space="preserve">ynning á höfundi </w:t>
            </w:r>
          </w:p>
          <w:p w:rsidR="00BF5920" w:rsidRPr="009E40C3" w:rsidRDefault="00BF5920" w:rsidP="002F6234">
            <w:pPr>
              <w:rPr>
                <w:sz w:val="20"/>
                <w:lang w:val="is-IS"/>
              </w:rPr>
            </w:pPr>
          </w:p>
          <w:p w:rsidR="00B435A9" w:rsidRDefault="00BF5920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    (   )  </w:t>
            </w:r>
            <w:r>
              <w:rPr>
                <w:sz w:val="20"/>
                <w:lang w:val="is-IS"/>
              </w:rPr>
              <w:t>Afrit af samningi við höfund ef við á.</w:t>
            </w:r>
          </w:p>
          <w:p w:rsidR="00BF5920" w:rsidRPr="009E40C3" w:rsidRDefault="00BF5920" w:rsidP="002F6234">
            <w:pPr>
              <w:rPr>
                <w:sz w:val="20"/>
                <w:lang w:val="is-IS"/>
              </w:rPr>
            </w:pPr>
          </w:p>
          <w:p w:rsidR="00B435A9" w:rsidRDefault="00B435A9" w:rsidP="002F6234">
            <w:pPr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 xml:space="preserve">    (   )  Fjárhagsáætlun vegna útgáfu verksins.</w:t>
            </w:r>
          </w:p>
          <w:p w:rsidR="008F5B0E" w:rsidRDefault="008F5B0E" w:rsidP="002F6234">
            <w:pPr>
              <w:rPr>
                <w:sz w:val="20"/>
                <w:lang w:val="is-IS"/>
              </w:rPr>
            </w:pPr>
          </w:p>
          <w:p w:rsidR="008F5B0E" w:rsidRPr="009E40C3" w:rsidRDefault="008F5B0E" w:rsidP="002F6234">
            <w:pPr>
              <w:rPr>
                <w:sz w:val="20"/>
                <w:lang w:val="is-IS"/>
              </w:rPr>
            </w:pPr>
            <w:r>
              <w:rPr>
                <w:sz w:val="20"/>
                <w:lang w:val="is-IS"/>
              </w:rPr>
              <w:t xml:space="preserve">    </w:t>
            </w:r>
            <w:r w:rsidRPr="00AD4484">
              <w:rPr>
                <w:sz w:val="20"/>
                <w:lang w:val="is-IS"/>
              </w:rPr>
              <w:t xml:space="preserve">(   )  Upplýsingar um </w:t>
            </w:r>
            <w:r w:rsidR="00BF5920">
              <w:rPr>
                <w:sz w:val="20"/>
                <w:lang w:val="is-IS"/>
              </w:rPr>
              <w:t>verkið ásamt sýnishorni úr texta.</w:t>
            </w:r>
          </w:p>
          <w:p w:rsidR="00B435A9" w:rsidRPr="009E40C3" w:rsidRDefault="00B435A9" w:rsidP="002F6234">
            <w:pPr>
              <w:rPr>
                <w:sz w:val="20"/>
                <w:lang w:val="is-IS"/>
              </w:rPr>
            </w:pP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5A9" w:rsidRPr="009E40C3" w:rsidRDefault="00B435A9" w:rsidP="002F6234">
            <w:pPr>
              <w:rPr>
                <w:b/>
                <w:sz w:val="20"/>
                <w:szCs w:val="20"/>
                <w:lang w:val="is-IS"/>
              </w:rPr>
            </w:pPr>
          </w:p>
          <w:p w:rsidR="00B435A9" w:rsidRPr="009E40C3" w:rsidRDefault="00B435A9" w:rsidP="002F6234">
            <w:pPr>
              <w:rPr>
                <w:b/>
                <w:sz w:val="20"/>
                <w:szCs w:val="20"/>
                <w:lang w:val="is-IS"/>
              </w:rPr>
            </w:pPr>
            <w:r w:rsidRPr="009E40C3">
              <w:rPr>
                <w:b/>
                <w:sz w:val="20"/>
                <w:szCs w:val="20"/>
                <w:lang w:val="is-IS"/>
              </w:rPr>
              <w:t>Ófullgerðar umsóknir verða ekki teknar til greina.</w:t>
            </w:r>
          </w:p>
        </w:tc>
      </w:tr>
      <w:tr w:rsidR="00B435A9" w:rsidRPr="009E40C3" w:rsidTr="00BF5920">
        <w:tblPrEx>
          <w:tblCellMar>
            <w:top w:w="0" w:type="dxa"/>
            <w:bottom w:w="0" w:type="dxa"/>
          </w:tblCellMar>
        </w:tblPrEx>
        <w:trPr>
          <w:cantSplit/>
          <w:trHeight w:val="3748"/>
        </w:trPr>
        <w:tc>
          <w:tcPr>
            <w:tcW w:w="9695" w:type="dxa"/>
            <w:gridSpan w:val="3"/>
            <w:tcBorders>
              <w:top w:val="single" w:sz="4" w:space="0" w:color="auto"/>
            </w:tcBorders>
          </w:tcPr>
          <w:p w:rsidR="00B435A9" w:rsidRDefault="00B435A9" w:rsidP="002F6234">
            <w:pPr>
              <w:rPr>
                <w:lang w:val="is-IS"/>
              </w:rPr>
            </w:pPr>
          </w:p>
          <w:p w:rsidR="005A03F9" w:rsidRDefault="005A03F9" w:rsidP="002F6234">
            <w:pPr>
              <w:rPr>
                <w:lang w:val="is-IS"/>
              </w:rPr>
            </w:pPr>
          </w:p>
          <w:p w:rsidR="005A03F9" w:rsidRPr="009E40C3" w:rsidRDefault="005A03F9" w:rsidP="002F6234">
            <w:pPr>
              <w:rPr>
                <w:lang w:val="is-IS"/>
              </w:rPr>
            </w:pPr>
          </w:p>
          <w:p w:rsidR="00B435A9" w:rsidRPr="009E40C3" w:rsidRDefault="00B435A9" w:rsidP="005A03F9">
            <w:pPr>
              <w:jc w:val="center"/>
              <w:rPr>
                <w:lang w:val="is-IS"/>
              </w:rPr>
            </w:pPr>
            <w:r w:rsidRPr="009E40C3">
              <w:rPr>
                <w:noProof/>
                <w:sz w:val="20"/>
                <w:lang w:val="is-IS"/>
              </w:rPr>
              <w:pict>
                <v:line id="_x0000_s1028" style="position:absolute;left:0;text-align:left;z-index:251657216" from="261pt,11.4pt" to="396pt,11.4pt"/>
              </w:pict>
            </w:r>
            <w:r w:rsidRPr="009E40C3">
              <w:rPr>
                <w:noProof/>
                <w:sz w:val="20"/>
                <w:lang w:val="is-IS"/>
              </w:rPr>
              <w:pict>
                <v:line id="_x0000_s1027" style="position:absolute;left:0;text-align:left;z-index:251656192" from="27pt,11.4pt" to="153pt,11.4pt"/>
              </w:pict>
            </w:r>
          </w:p>
          <w:p w:rsidR="00B435A9" w:rsidRPr="009E40C3" w:rsidRDefault="00B435A9" w:rsidP="005A03F9">
            <w:pPr>
              <w:jc w:val="center"/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Staður                                                                                   Dagsetning</w:t>
            </w:r>
          </w:p>
          <w:p w:rsidR="00B435A9" w:rsidRPr="009E40C3" w:rsidRDefault="00B435A9" w:rsidP="005A03F9">
            <w:pPr>
              <w:jc w:val="center"/>
              <w:rPr>
                <w:sz w:val="20"/>
                <w:lang w:val="is-IS"/>
              </w:rPr>
            </w:pPr>
          </w:p>
          <w:p w:rsidR="00B435A9" w:rsidRPr="009E40C3" w:rsidRDefault="00B435A9" w:rsidP="005A03F9">
            <w:pPr>
              <w:jc w:val="center"/>
              <w:rPr>
                <w:sz w:val="20"/>
                <w:lang w:val="is-IS"/>
              </w:rPr>
            </w:pPr>
          </w:p>
          <w:p w:rsidR="00B435A9" w:rsidRPr="009E40C3" w:rsidRDefault="00B435A9" w:rsidP="005A03F9">
            <w:pPr>
              <w:jc w:val="center"/>
              <w:rPr>
                <w:sz w:val="20"/>
                <w:lang w:val="is-IS"/>
              </w:rPr>
            </w:pPr>
            <w:r w:rsidRPr="009E40C3">
              <w:rPr>
                <w:noProof/>
                <w:sz w:val="20"/>
                <w:lang w:val="is-IS"/>
              </w:rPr>
              <w:pict>
                <v:line id="_x0000_s1029" style="position:absolute;left:0;text-align:left;z-index:251658240" from="99pt,3.1pt" to="333pt,3.1pt"/>
              </w:pict>
            </w:r>
          </w:p>
          <w:p w:rsidR="00B435A9" w:rsidRPr="009E40C3" w:rsidRDefault="00B435A9" w:rsidP="005A03F9">
            <w:pPr>
              <w:jc w:val="center"/>
              <w:rPr>
                <w:sz w:val="20"/>
                <w:lang w:val="is-IS"/>
              </w:rPr>
            </w:pPr>
            <w:r w:rsidRPr="009E40C3">
              <w:rPr>
                <w:sz w:val="20"/>
                <w:lang w:val="is-IS"/>
              </w:rPr>
              <w:t>Undirritun</w:t>
            </w:r>
          </w:p>
          <w:p w:rsidR="00B435A9" w:rsidRPr="009E40C3" w:rsidRDefault="00B435A9" w:rsidP="005A03F9">
            <w:pPr>
              <w:jc w:val="center"/>
              <w:rPr>
                <w:lang w:val="is-IS"/>
              </w:rPr>
            </w:pPr>
          </w:p>
          <w:p w:rsidR="00B435A9" w:rsidRPr="009E40C3" w:rsidRDefault="00B435A9" w:rsidP="005A03F9">
            <w:pPr>
              <w:jc w:val="center"/>
              <w:rPr>
                <w:b/>
                <w:lang w:val="is-IS"/>
              </w:rPr>
            </w:pPr>
            <w:r w:rsidRPr="009E40C3">
              <w:rPr>
                <w:sz w:val="20"/>
                <w:szCs w:val="20"/>
                <w:lang w:val="is-IS"/>
              </w:rPr>
              <w:t xml:space="preserve">Umsóknir verða að berast </w:t>
            </w:r>
            <w:r w:rsidR="00392B40">
              <w:rPr>
                <w:sz w:val="20"/>
                <w:szCs w:val="20"/>
                <w:lang w:val="is-IS"/>
              </w:rPr>
              <w:t>Miðstöð íslenskra bókmennta</w:t>
            </w:r>
            <w:r w:rsidRPr="009E40C3">
              <w:rPr>
                <w:sz w:val="20"/>
                <w:szCs w:val="20"/>
                <w:lang w:val="is-IS"/>
              </w:rPr>
              <w:t xml:space="preserve"> á</w:t>
            </w:r>
            <w:r w:rsidR="005A03F9">
              <w:rPr>
                <w:sz w:val="20"/>
                <w:szCs w:val="20"/>
                <w:lang w:val="is-IS"/>
              </w:rPr>
              <w:t xml:space="preserve"> tilskildum tíma. Umsóknarfrestur er</w:t>
            </w:r>
            <w:r w:rsidRPr="009E40C3">
              <w:rPr>
                <w:sz w:val="20"/>
                <w:szCs w:val="20"/>
                <w:lang w:val="is-IS"/>
              </w:rPr>
              <w:t xml:space="preserve"> til  </w:t>
            </w:r>
            <w:r w:rsidR="00392B40" w:rsidRPr="00392B40">
              <w:rPr>
                <w:b/>
                <w:sz w:val="20"/>
                <w:szCs w:val="20"/>
                <w:lang w:val="is-IS"/>
              </w:rPr>
              <w:t>2</w:t>
            </w:r>
            <w:r w:rsidR="0051654A" w:rsidRPr="00392B40">
              <w:rPr>
                <w:b/>
                <w:bCs/>
                <w:sz w:val="20"/>
                <w:szCs w:val="20"/>
                <w:lang w:val="is-IS"/>
              </w:rPr>
              <w:t>6</w:t>
            </w:r>
            <w:r w:rsidR="005A03F9" w:rsidRPr="00392B40">
              <w:rPr>
                <w:b/>
                <w:bCs/>
                <w:sz w:val="20"/>
                <w:szCs w:val="20"/>
                <w:lang w:val="is-IS"/>
              </w:rPr>
              <w:t xml:space="preserve">. </w:t>
            </w:r>
            <w:r w:rsidR="0051654A" w:rsidRPr="00392B40">
              <w:rPr>
                <w:b/>
                <w:bCs/>
                <w:sz w:val="20"/>
                <w:szCs w:val="20"/>
                <w:lang w:val="is-IS"/>
              </w:rPr>
              <w:t>apríl</w:t>
            </w:r>
            <w:r w:rsidR="0051039E">
              <w:rPr>
                <w:b/>
                <w:bCs/>
                <w:sz w:val="20"/>
                <w:szCs w:val="20"/>
                <w:lang w:val="is-IS"/>
              </w:rPr>
              <w:t>.</w:t>
            </w:r>
          </w:p>
          <w:p w:rsidR="00B435A9" w:rsidRPr="009E40C3" w:rsidRDefault="00B435A9" w:rsidP="005A03F9">
            <w:pPr>
              <w:jc w:val="center"/>
              <w:rPr>
                <w:b/>
                <w:lang w:val="is-IS"/>
              </w:rPr>
            </w:pPr>
          </w:p>
          <w:p w:rsidR="00B435A9" w:rsidRPr="009E40C3" w:rsidRDefault="00B435A9" w:rsidP="00392B40">
            <w:pPr>
              <w:rPr>
                <w:b/>
                <w:lang w:val="is-IS"/>
              </w:rPr>
            </w:pPr>
            <w:r w:rsidRPr="009E40C3">
              <w:rPr>
                <w:b/>
                <w:lang w:val="is-IS"/>
              </w:rPr>
              <w:t xml:space="preserve">Þess ber að geta við útgáfu verks, </w:t>
            </w:r>
            <w:r w:rsidR="00392B40">
              <w:rPr>
                <w:b/>
                <w:lang w:val="is-IS"/>
              </w:rPr>
              <w:t>ef það hefur hlotið Nýræktarstyrk  frá Miðstöð íslenskra bókmennta.</w:t>
            </w:r>
          </w:p>
          <w:p w:rsidR="00B435A9" w:rsidRPr="009E40C3" w:rsidRDefault="00B435A9" w:rsidP="005A03F9">
            <w:pPr>
              <w:jc w:val="center"/>
              <w:rPr>
                <w:lang w:val="is-IS"/>
              </w:rPr>
            </w:pPr>
          </w:p>
          <w:p w:rsidR="00B435A9" w:rsidRPr="009E40C3" w:rsidRDefault="00B435A9" w:rsidP="002F6234">
            <w:pPr>
              <w:jc w:val="center"/>
              <w:rPr>
                <w:color w:val="FFFFFF"/>
                <w:lang w:val="is-IS"/>
              </w:rPr>
            </w:pPr>
          </w:p>
        </w:tc>
      </w:tr>
    </w:tbl>
    <w:p w:rsidR="00B435A9" w:rsidRPr="009E40C3" w:rsidRDefault="00B435A9" w:rsidP="00B435A9">
      <w:pPr>
        <w:rPr>
          <w:lang w:val="is-IS"/>
        </w:rPr>
      </w:pPr>
    </w:p>
    <w:p w:rsidR="001D635A" w:rsidRPr="009E40C3" w:rsidRDefault="001D635A">
      <w:pPr>
        <w:rPr>
          <w:lang w:val="is-IS"/>
        </w:rPr>
      </w:pPr>
    </w:p>
    <w:sectPr w:rsidR="001D635A" w:rsidRPr="009E40C3" w:rsidSect="002F6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39" w:right="1134" w:bottom="540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9F" w:rsidRDefault="0027129F">
      <w:r>
        <w:separator/>
      </w:r>
    </w:p>
  </w:endnote>
  <w:endnote w:type="continuationSeparator" w:id="0">
    <w:p w:rsidR="0027129F" w:rsidRDefault="0027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34" w:rsidRDefault="002F6234">
    <w:pPr>
      <w:pStyle w:val="Suftur"/>
      <w:framePr w:wrap="around" w:vAnchor="text" w:hAnchor="margin" w:xAlign="right" w:y="1"/>
      <w:rPr>
        <w:rStyle w:val="Blasutal"/>
      </w:rPr>
    </w:pPr>
    <w:r>
      <w:rPr>
        <w:rStyle w:val="Blasutal"/>
      </w:rPr>
      <w:fldChar w:fldCharType="begin"/>
    </w:r>
    <w:r>
      <w:rPr>
        <w:rStyle w:val="Blasutal"/>
      </w:rPr>
      <w:instrText xml:space="preserve">PAGE  </w:instrText>
    </w:r>
    <w:r>
      <w:rPr>
        <w:rStyle w:val="Blasutal"/>
      </w:rPr>
      <w:fldChar w:fldCharType="end"/>
    </w:r>
  </w:p>
  <w:p w:rsidR="002F6234" w:rsidRDefault="002F6234">
    <w:pPr>
      <w:pStyle w:val="Suftu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34" w:rsidRDefault="002F6234">
    <w:pPr>
      <w:pStyle w:val="Suftur"/>
      <w:framePr w:wrap="around" w:vAnchor="text" w:hAnchor="margin" w:xAlign="right" w:y="1"/>
      <w:rPr>
        <w:rStyle w:val="Blasutal"/>
      </w:rPr>
    </w:pPr>
    <w:r>
      <w:rPr>
        <w:rStyle w:val="Blasutal"/>
      </w:rPr>
      <w:fldChar w:fldCharType="begin"/>
    </w:r>
    <w:r>
      <w:rPr>
        <w:rStyle w:val="Blasutal"/>
      </w:rPr>
      <w:instrText xml:space="preserve">PAGE  </w:instrText>
    </w:r>
    <w:r>
      <w:rPr>
        <w:rStyle w:val="Blasutal"/>
      </w:rPr>
      <w:fldChar w:fldCharType="separate"/>
    </w:r>
    <w:r w:rsidR="00DE1EAE">
      <w:rPr>
        <w:rStyle w:val="Blasutal"/>
        <w:noProof/>
      </w:rPr>
      <w:t>2</w:t>
    </w:r>
    <w:r>
      <w:rPr>
        <w:rStyle w:val="Blasutal"/>
      </w:rPr>
      <w:fldChar w:fldCharType="end"/>
    </w:r>
  </w:p>
  <w:p w:rsidR="002F6234" w:rsidRDefault="002F6234">
    <w:pPr>
      <w:pStyle w:val="Suftu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9F" w:rsidRDefault="0027129F">
      <w:r>
        <w:separator/>
      </w:r>
    </w:p>
  </w:footnote>
  <w:footnote w:type="continuationSeparator" w:id="0">
    <w:p w:rsidR="0027129F" w:rsidRDefault="00271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34" w:rsidRDefault="002F6234">
    <w:pPr>
      <w:pStyle w:val="Suhaus"/>
      <w:framePr w:wrap="around" w:vAnchor="text" w:hAnchor="margin" w:xAlign="right" w:y="1"/>
      <w:rPr>
        <w:rStyle w:val="Blasutal"/>
      </w:rPr>
    </w:pPr>
    <w:r>
      <w:rPr>
        <w:rStyle w:val="Blasutal"/>
      </w:rPr>
      <w:fldChar w:fldCharType="begin"/>
    </w:r>
    <w:r>
      <w:rPr>
        <w:rStyle w:val="Blasutal"/>
      </w:rPr>
      <w:instrText xml:space="preserve">PAGE  </w:instrText>
    </w:r>
    <w:r>
      <w:rPr>
        <w:rStyle w:val="Blasutal"/>
      </w:rPr>
      <w:fldChar w:fldCharType="end"/>
    </w:r>
  </w:p>
  <w:p w:rsidR="002F6234" w:rsidRDefault="002F6234">
    <w:pPr>
      <w:pStyle w:val="Suhaus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34" w:rsidRDefault="002F6234">
    <w:pPr>
      <w:pStyle w:val="Suhaus"/>
      <w:framePr w:wrap="around" w:vAnchor="text" w:hAnchor="margin" w:xAlign="right" w:y="1"/>
      <w:rPr>
        <w:rStyle w:val="Blasutal"/>
      </w:rPr>
    </w:pPr>
    <w:r>
      <w:rPr>
        <w:rStyle w:val="Blasutal"/>
      </w:rPr>
      <w:fldChar w:fldCharType="begin"/>
    </w:r>
    <w:r>
      <w:rPr>
        <w:rStyle w:val="Blasutal"/>
      </w:rPr>
      <w:instrText xml:space="preserve">PAGE  </w:instrText>
    </w:r>
    <w:r>
      <w:rPr>
        <w:rStyle w:val="Blasutal"/>
      </w:rPr>
      <w:fldChar w:fldCharType="separate"/>
    </w:r>
    <w:r w:rsidR="00DE1EAE">
      <w:rPr>
        <w:rStyle w:val="Blasutal"/>
        <w:noProof/>
      </w:rPr>
      <w:t>2</w:t>
    </w:r>
    <w:r>
      <w:rPr>
        <w:rStyle w:val="Blasutal"/>
      </w:rPr>
      <w:fldChar w:fldCharType="end"/>
    </w:r>
  </w:p>
  <w:p w:rsidR="002F6234" w:rsidRDefault="002F6234">
    <w:pPr>
      <w:pStyle w:val="Suhaus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34" w:rsidRDefault="00334FD7" w:rsidP="00CA49B3">
    <w:pPr>
      <w:pStyle w:val="Suhaus"/>
      <w:ind w:left="-426"/>
      <w:rPr>
        <w:rFonts w:ascii="Times New Roman" w:hAnsi="Times New Roman"/>
        <w:sz w:val="20"/>
      </w:rPr>
    </w:pPr>
    <w:r>
      <w:rPr>
        <w:rFonts w:ascii="Arial" w:hAnsi="Arial"/>
        <w:noProof/>
        <w:color w:val="000080"/>
        <w:lang w:val="is-IS" w:eastAsia="is-IS"/>
      </w:rPr>
      <w:drawing>
        <wp:inline distT="0" distB="0" distL="0" distR="0">
          <wp:extent cx="3724275" cy="1104900"/>
          <wp:effectExtent l="19050" t="0" r="9525" b="0"/>
          <wp:docPr id="11" name="Mynd 11" descr="C:\Miðstöð íslenskra bókmennta\Lógo miðstöðvar\Lógo jpg\MIB_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Miðstöð íslenskra bókmennta\Lógo miðstöðvar\Lógo jpg\MIB_v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6234">
      <w:rPr>
        <w:rFonts w:ascii="Arial" w:hAnsi="Arial"/>
        <w:color w:val="000080"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0608"/>
    <w:multiLevelType w:val="multilevel"/>
    <w:tmpl w:val="53484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435A9"/>
    <w:rsid w:val="00166229"/>
    <w:rsid w:val="001D635A"/>
    <w:rsid w:val="0027129F"/>
    <w:rsid w:val="00283F8F"/>
    <w:rsid w:val="00291723"/>
    <w:rsid w:val="002F6234"/>
    <w:rsid w:val="00334FD7"/>
    <w:rsid w:val="00392B40"/>
    <w:rsid w:val="00456839"/>
    <w:rsid w:val="0051039E"/>
    <w:rsid w:val="0051654A"/>
    <w:rsid w:val="005A03F9"/>
    <w:rsid w:val="005B499E"/>
    <w:rsid w:val="006349FF"/>
    <w:rsid w:val="007263DA"/>
    <w:rsid w:val="007875C3"/>
    <w:rsid w:val="00803693"/>
    <w:rsid w:val="00811FC6"/>
    <w:rsid w:val="008D76BE"/>
    <w:rsid w:val="008F5B0E"/>
    <w:rsid w:val="009E40C3"/>
    <w:rsid w:val="00AD4484"/>
    <w:rsid w:val="00B435A9"/>
    <w:rsid w:val="00BF5920"/>
    <w:rsid w:val="00CA49B3"/>
    <w:rsid w:val="00DE19B7"/>
    <w:rsid w:val="00DE1EAE"/>
    <w:rsid w:val="00DF5858"/>
    <w:rsid w:val="00FE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Venjulegur">
    <w:name w:val="Normal"/>
    <w:qFormat/>
    <w:rsid w:val="00B435A9"/>
    <w:rPr>
      <w:sz w:val="24"/>
      <w:szCs w:val="24"/>
      <w:lang w:val="nb-NO" w:eastAsia="nb-NO"/>
    </w:rPr>
  </w:style>
  <w:style w:type="paragraph" w:styleId="Fyrirsgn1">
    <w:name w:val="heading 1"/>
    <w:basedOn w:val="Venjulegur"/>
    <w:next w:val="Venjulegur"/>
    <w:qFormat/>
    <w:rsid w:val="00B435A9"/>
    <w:pPr>
      <w:keepNext/>
      <w:spacing w:before="240" w:after="60"/>
      <w:outlineLvl w:val="0"/>
    </w:pPr>
    <w:rPr>
      <w:rFonts w:ascii="Garamond" w:hAnsi="Garamond"/>
      <w:b/>
      <w:kern w:val="28"/>
      <w:sz w:val="32"/>
      <w:szCs w:val="20"/>
      <w:lang w:val="da-DK"/>
    </w:rPr>
  </w:style>
  <w:style w:type="character" w:default="1" w:styleId="Sjlfgefinleturgermlsgreinar">
    <w:name w:val="Default Paragraph Font"/>
    <w:semiHidden/>
  </w:style>
  <w:style w:type="table" w:default="1" w:styleId="Tafla-venjule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semiHidden/>
  </w:style>
  <w:style w:type="paragraph" w:styleId="Meginml2">
    <w:name w:val="Body Text 2"/>
    <w:basedOn w:val="Venjulegur"/>
    <w:rsid w:val="00B435A9"/>
    <w:rPr>
      <w:b/>
      <w:bCs/>
    </w:rPr>
  </w:style>
  <w:style w:type="paragraph" w:styleId="Suhaus">
    <w:name w:val="header"/>
    <w:basedOn w:val="Venjulegur"/>
    <w:link w:val="SuhausStaf"/>
    <w:uiPriority w:val="99"/>
    <w:rsid w:val="00B435A9"/>
    <w:pPr>
      <w:tabs>
        <w:tab w:val="center" w:pos="4819"/>
        <w:tab w:val="right" w:pos="9638"/>
      </w:tabs>
    </w:pPr>
    <w:rPr>
      <w:rFonts w:ascii="Garamond" w:hAnsi="Garamond"/>
      <w:szCs w:val="20"/>
      <w:lang w:val="da-DK"/>
    </w:rPr>
  </w:style>
  <w:style w:type="character" w:styleId="Blasutal">
    <w:name w:val="page number"/>
    <w:basedOn w:val="Sjlfgefinleturgermlsgreinar"/>
    <w:rsid w:val="00B435A9"/>
  </w:style>
  <w:style w:type="paragraph" w:styleId="Suftur">
    <w:name w:val="footer"/>
    <w:basedOn w:val="Venjulegur"/>
    <w:rsid w:val="00B435A9"/>
    <w:pPr>
      <w:tabs>
        <w:tab w:val="center" w:pos="4819"/>
        <w:tab w:val="right" w:pos="9638"/>
      </w:tabs>
    </w:pPr>
    <w:rPr>
      <w:rFonts w:ascii="Garamond" w:hAnsi="Garamond"/>
      <w:szCs w:val="20"/>
      <w:lang w:val="da-DK"/>
    </w:rPr>
  </w:style>
  <w:style w:type="character" w:customStyle="1" w:styleId="SuhausStaf">
    <w:name w:val="Síðuhaus Staf"/>
    <w:basedOn w:val="Sjlfgefinleturgermlsgreinar"/>
    <w:link w:val="Suhaus"/>
    <w:uiPriority w:val="99"/>
    <w:rsid w:val="00BF5920"/>
    <w:rPr>
      <w:rFonts w:ascii="Garamond" w:hAnsi="Garamond"/>
      <w:sz w:val="24"/>
      <w:lang w:val="da-DK" w:eastAsia="nb-NO"/>
    </w:rPr>
  </w:style>
  <w:style w:type="paragraph" w:styleId="Blrutexti">
    <w:name w:val="Balloon Text"/>
    <w:basedOn w:val="Venjulegur"/>
    <w:link w:val="BlrutextiStaf"/>
    <w:rsid w:val="00BF5920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rsid w:val="00BF5920"/>
    <w:rPr>
      <w:rFonts w:ascii="Tahoma" w:hAnsi="Tahoma" w:cs="Tahoma"/>
      <w:sz w:val="16"/>
      <w:szCs w:val="16"/>
      <w:lang w:val="nb-NO" w:eastAsia="nb-NO"/>
    </w:rPr>
  </w:style>
  <w:style w:type="table" w:styleId="Hnitanettflu">
    <w:name w:val="Table Grid"/>
    <w:basedOn w:val="Tafla-venjuleg"/>
    <w:rsid w:val="00CA4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Nýr íslenskur skáldskapur</vt:lpstr>
      <vt:lpstr>Nýr íslenskur skáldskapur</vt:lpstr>
    </vt:vector>
  </TitlesOfParts>
  <Company>Bókmenntakynningarsjóður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Nýr íslenskur skáldskapur</dc:title>
  <dc:subject/>
  <dc:creator>Njordur Sigurjonsson</dc:creator>
  <cp:keywords/>
  <dc:description/>
  <cp:lastModifiedBy>Rakel Björnsdóttir</cp:lastModifiedBy>
  <cp:revision>2</cp:revision>
  <dcterms:created xsi:type="dcterms:W3CDTF">2013-04-05T15:43:00Z</dcterms:created>
  <dcterms:modified xsi:type="dcterms:W3CDTF">2013-04-05T15:43:00Z</dcterms:modified>
</cp:coreProperties>
</file>